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EEA" w:rsidRPr="00194EEA" w:rsidRDefault="00194EEA" w:rsidP="00194EEA">
      <w:pPr>
        <w:spacing w:after="200"/>
        <w:ind w:left="567" w:right="567"/>
        <w:jc w:val="center"/>
        <w:rPr>
          <w:rFonts w:ascii="Arial" w:hAnsi="Arial" w:cs="Arial"/>
          <w:b/>
          <w:sz w:val="36"/>
          <w:lang w:val="en-GB"/>
        </w:rPr>
      </w:pPr>
      <w:r w:rsidRPr="00194EEA">
        <w:rPr>
          <w:rFonts w:ascii="Arial" w:hAnsi="Arial" w:cs="Arial"/>
          <w:b/>
          <w:sz w:val="36"/>
          <w:lang w:val="en-GB"/>
        </w:rPr>
        <w:t>FRIDAY MARCH 25 – THIRD WEEK OF LENT [C]</w:t>
      </w:r>
    </w:p>
    <w:p w:rsidR="00194EEA" w:rsidRDefault="00194EEA" w:rsidP="00194EEA">
      <w:pPr>
        <w:spacing w:after="200"/>
        <w:ind w:left="567" w:right="567"/>
        <w:jc w:val="center"/>
        <w:rPr>
          <w:rFonts w:ascii="Arial" w:hAnsi="Arial" w:cs="Arial"/>
          <w:b/>
          <w:sz w:val="28"/>
          <w:lang w:val="en-GB"/>
        </w:rPr>
      </w:pPr>
      <w:r>
        <w:rPr>
          <w:rFonts w:ascii="Arial" w:hAnsi="Arial" w:cs="Arial"/>
          <w:b/>
          <w:sz w:val="36"/>
          <w:lang w:val="en-GB"/>
        </w:rPr>
        <w:t>ANN</w:t>
      </w:r>
      <w:r w:rsidRPr="00194EEA">
        <w:rPr>
          <w:rFonts w:ascii="Arial" w:hAnsi="Arial" w:cs="Arial"/>
          <w:b/>
          <w:sz w:val="36"/>
          <w:lang w:val="en-GB"/>
        </w:rPr>
        <w:t>UNCIATION OF THE LORD</w:t>
      </w:r>
    </w:p>
    <w:p w:rsidR="00194EEA" w:rsidRPr="00194EEA" w:rsidRDefault="00194EEA" w:rsidP="00115AD6">
      <w:pPr>
        <w:spacing w:after="200"/>
        <w:ind w:left="567" w:right="567"/>
        <w:jc w:val="both"/>
        <w:rPr>
          <w:rFonts w:ascii="Arial" w:hAnsi="Arial" w:cs="Arial"/>
          <w:b/>
          <w:sz w:val="28"/>
          <w:lang w:val="en-GB"/>
        </w:rPr>
      </w:pPr>
      <w:r w:rsidRPr="00194EEA">
        <w:rPr>
          <w:rFonts w:ascii="Arial" w:hAnsi="Arial" w:cs="Arial"/>
          <w:b/>
          <w:sz w:val="28"/>
          <w:lang w:val="en-GB"/>
        </w:rPr>
        <w:t>And the angel said to her in reply, "The holy Spirit will come upon you, and the power of the Most High will overshadow you. Therefore the child to be born will be called holy, the Son of God.</w:t>
      </w:r>
    </w:p>
    <w:p w:rsidR="00115AD6" w:rsidRPr="00115AD6" w:rsidRDefault="00115AD6" w:rsidP="00115AD6">
      <w:pPr>
        <w:spacing w:after="200"/>
        <w:ind w:left="567" w:right="567"/>
        <w:jc w:val="both"/>
        <w:rPr>
          <w:rFonts w:ascii="Arial" w:hAnsi="Arial" w:cs="Arial"/>
          <w:b/>
          <w:sz w:val="24"/>
          <w:lang w:val="en-GB"/>
        </w:rPr>
      </w:pPr>
      <w:r w:rsidRPr="00115AD6">
        <w:rPr>
          <w:rFonts w:ascii="Arial" w:hAnsi="Arial" w:cs="Arial"/>
          <w:b/>
          <w:sz w:val="24"/>
          <w:lang w:val="en-GB"/>
        </w:rPr>
        <w:t xml:space="preserve">Today we must denounce before the entire world that there is an invisible stormy wind that is falling upon the mystery of the Virgin Mary with one only intent: destroying Her in her most pure truth of true Mother of the Son of the Most High. This stormy wind has its particular strategy: it attacks, one after one, the truths that make the entire mystery of the Virgin Mary. The first truth one has begun to deny is the own even of the </w:t>
      </w:r>
      <w:r w:rsidR="00194EEA">
        <w:rPr>
          <w:rFonts w:ascii="Arial" w:hAnsi="Arial" w:cs="Arial"/>
          <w:b/>
          <w:sz w:val="24"/>
          <w:lang w:val="en-GB"/>
        </w:rPr>
        <w:t>annunciation</w:t>
      </w:r>
      <w:r w:rsidRPr="00115AD6">
        <w:rPr>
          <w:rFonts w:ascii="Arial" w:hAnsi="Arial" w:cs="Arial"/>
          <w:b/>
          <w:sz w:val="24"/>
          <w:lang w:val="en-GB"/>
        </w:rPr>
        <w:t xml:space="preserve">. This event would never be occurred. it would be imagination of the Virgin Mary, instead. In destroying this truth, one destroys all the other truth of appearance. Starting from the first appearance of God after the sin, in the </w:t>
      </w:r>
      <w:r w:rsidR="00194EEA" w:rsidRPr="00115AD6">
        <w:rPr>
          <w:rFonts w:ascii="Arial" w:hAnsi="Arial" w:cs="Arial"/>
          <w:b/>
          <w:sz w:val="24"/>
          <w:lang w:val="en-GB"/>
        </w:rPr>
        <w:t>Garden</w:t>
      </w:r>
      <w:r w:rsidRPr="00115AD6">
        <w:rPr>
          <w:rFonts w:ascii="Arial" w:hAnsi="Arial" w:cs="Arial"/>
          <w:b/>
          <w:sz w:val="24"/>
          <w:lang w:val="en-GB"/>
        </w:rPr>
        <w:t xml:space="preserve"> of Eden. Everything in the Old Scripture would be a literary genre. Thus history disappears and everything becomes a tale, a fiction, an imagination of man. Even God and his mystery is reduced to a literary genre. Being the presence of the Angel not true, nothing is true any longer. The entire narration of Luke is a deceitful literary genre.</w:t>
      </w:r>
    </w:p>
    <w:p w:rsidR="00814035" w:rsidRDefault="00031415" w:rsidP="00115AD6">
      <w:pPr>
        <w:spacing w:after="200"/>
        <w:ind w:left="567" w:right="567"/>
        <w:jc w:val="both"/>
        <w:rPr>
          <w:rFonts w:ascii="Arial" w:hAnsi="Arial" w:cs="Arial"/>
          <w:b/>
          <w:sz w:val="24"/>
          <w:lang w:val="en-GB"/>
        </w:rPr>
      </w:pPr>
      <w:r w:rsidRPr="00031415">
        <w:rPr>
          <w:rFonts w:ascii="Arial" w:hAnsi="Arial" w:cs="Arial"/>
          <w:b/>
          <w:sz w:val="24"/>
          <w:lang w:val="en-GB"/>
        </w:rPr>
        <w:t xml:space="preserve">The second truth that is destroyed is the virginal conceiving. Mary would have conceived as all the other women. Demolishing and destroying the virginal conceiving through the work of the Holy Spirit, Christ Jesus, Eternal Word of the Father, is the one who is destroyed. Indeed, today one wants to make Christ Jesus a man as all the other men. But thus doing one declares the entire </w:t>
      </w:r>
      <w:r w:rsidR="00194EEA">
        <w:rPr>
          <w:rFonts w:ascii="Arial" w:hAnsi="Arial" w:cs="Arial"/>
          <w:b/>
          <w:sz w:val="24"/>
          <w:lang w:val="en-GB"/>
        </w:rPr>
        <w:t>L</w:t>
      </w:r>
      <w:r w:rsidRPr="00031415">
        <w:rPr>
          <w:rFonts w:ascii="Arial" w:hAnsi="Arial" w:cs="Arial"/>
          <w:b/>
          <w:sz w:val="24"/>
          <w:lang w:val="en-GB"/>
        </w:rPr>
        <w:t xml:space="preserve">aw, all the Psalms, all the Prophets vain. In truth, today we must confess that there is a fight with no holds barred not only aimed at destroying the mystery of the divine and blessed Trinity, but also at eliminating every other reference to transcendence. Not only was man not made by any God, he does not even have his truth of nature. Today he wishes to be entirely by himself, with no truth neither of nature and nor of truth of supernatural origin. Life is thus imprisoned in only two moments: the moment of the birth and the moment of the death. Nothing before the birth and nothing after the death. One wants to destroy every truth for then man is only by his will. Everything he wants is good. Everything he does not want is indifferent. There is no obedience to give </w:t>
      </w:r>
      <w:r w:rsidR="00194EEA" w:rsidRPr="00031415">
        <w:rPr>
          <w:rFonts w:ascii="Arial" w:hAnsi="Arial" w:cs="Arial"/>
          <w:b/>
          <w:sz w:val="24"/>
          <w:lang w:val="en-GB"/>
        </w:rPr>
        <w:t>neither to nature nor</w:t>
      </w:r>
      <w:r w:rsidRPr="00031415">
        <w:rPr>
          <w:rFonts w:ascii="Arial" w:hAnsi="Arial" w:cs="Arial"/>
          <w:b/>
          <w:sz w:val="24"/>
          <w:lang w:val="en-GB"/>
        </w:rPr>
        <w:t xml:space="preserve"> to God who is the author of the nature. Thus we are precipitating toward the pure </w:t>
      </w:r>
      <w:proofErr w:type="spellStart"/>
      <w:r w:rsidRPr="00031415">
        <w:rPr>
          <w:rFonts w:ascii="Arial" w:hAnsi="Arial" w:cs="Arial"/>
          <w:b/>
          <w:sz w:val="24"/>
          <w:lang w:val="en-GB"/>
        </w:rPr>
        <w:t>immanentism</w:t>
      </w:r>
      <w:proofErr w:type="spellEnd"/>
      <w:r w:rsidRPr="00031415">
        <w:rPr>
          <w:rFonts w:ascii="Arial" w:hAnsi="Arial" w:cs="Arial"/>
          <w:b/>
          <w:sz w:val="24"/>
          <w:lang w:val="en-GB"/>
        </w:rPr>
        <w:t xml:space="preserve">, only </w:t>
      </w:r>
      <w:proofErr w:type="spellStart"/>
      <w:r w:rsidRPr="00031415">
        <w:rPr>
          <w:rFonts w:ascii="Arial" w:hAnsi="Arial" w:cs="Arial"/>
          <w:b/>
          <w:sz w:val="24"/>
          <w:lang w:val="en-GB"/>
        </w:rPr>
        <w:t>immanentism</w:t>
      </w:r>
      <w:proofErr w:type="spellEnd"/>
      <w:r w:rsidRPr="00031415">
        <w:rPr>
          <w:rFonts w:ascii="Arial" w:hAnsi="Arial" w:cs="Arial"/>
          <w:b/>
          <w:sz w:val="24"/>
          <w:lang w:val="en-GB"/>
        </w:rPr>
        <w:t xml:space="preserve">. And also, everything is by the will of man. Without rationality, though, the will is with no control and consequently it can result in every abuse, in every oppression, in every tyranny both political and psychological or of other nature. Today we are establishing the tyranny of the imposition of the will </w:t>
      </w:r>
      <w:r w:rsidRPr="00031415">
        <w:rPr>
          <w:rFonts w:ascii="Arial" w:hAnsi="Arial" w:cs="Arial"/>
          <w:b/>
          <w:sz w:val="24"/>
          <w:lang w:val="en-GB"/>
        </w:rPr>
        <w:lastRenderedPageBreak/>
        <w:t>of the strongest over the weakest together with the other tyranny of the liberalization of every immorality. Having lost the truth of the mystery, our endless arguments are only for the things of time. Even the things of time must be dealt by the mystery of time. Without the mystery of time, every argument is surrounded by the great falsity. Without the mystery, everything is falsity and deceit.</w:t>
      </w:r>
    </w:p>
    <w:p w:rsidR="00031415" w:rsidRDefault="00031415" w:rsidP="00115AD6">
      <w:pPr>
        <w:spacing w:after="200"/>
        <w:ind w:left="567" w:right="567"/>
        <w:jc w:val="both"/>
        <w:rPr>
          <w:rFonts w:ascii="Arial" w:hAnsi="Arial" w:cs="Arial"/>
          <w:b/>
          <w:sz w:val="24"/>
          <w:lang w:val="en-GB"/>
        </w:rPr>
      </w:pPr>
      <w:r w:rsidRPr="00031415">
        <w:rPr>
          <w:rFonts w:ascii="Arial" w:hAnsi="Arial" w:cs="Arial"/>
          <w:b/>
          <w:sz w:val="28"/>
          <w:lang w:val="en-GB"/>
        </w:rPr>
        <w:t>Let us read the text of Lk 1,26-38</w:t>
      </w:r>
    </w:p>
    <w:p w:rsidR="00031415" w:rsidRDefault="00031415" w:rsidP="00031415">
      <w:pPr>
        <w:spacing w:after="200"/>
        <w:ind w:left="567" w:right="567"/>
        <w:jc w:val="both"/>
        <w:rPr>
          <w:rFonts w:ascii="Arial" w:hAnsi="Arial" w:cs="Arial"/>
          <w:b/>
          <w:sz w:val="24"/>
        </w:rPr>
      </w:pPr>
      <w:r w:rsidRPr="00031415">
        <w:rPr>
          <w:rFonts w:ascii="Arial" w:hAnsi="Arial" w:cs="Arial"/>
          <w:b/>
          <w:sz w:val="24"/>
          <w:lang w:val="en-GB"/>
        </w:rPr>
        <w:t>In the sixth month, the angel Gabriel was sent from God to a town of Galilee called Nazareth,</w:t>
      </w:r>
      <w:r>
        <w:rPr>
          <w:rFonts w:ascii="Arial" w:hAnsi="Arial" w:cs="Arial"/>
          <w:b/>
          <w:sz w:val="24"/>
          <w:lang w:val="en-GB"/>
        </w:rPr>
        <w:t xml:space="preserve"> </w:t>
      </w:r>
      <w:r w:rsidRPr="00031415">
        <w:rPr>
          <w:rFonts w:ascii="Arial" w:hAnsi="Arial" w:cs="Arial"/>
          <w:b/>
          <w:sz w:val="24"/>
          <w:lang w:val="en-GB"/>
        </w:rPr>
        <w:t>to a virgin betrothed to a man named Joseph, of the house of David, and the virgin's name was Mary.</w:t>
      </w:r>
      <w:r>
        <w:rPr>
          <w:rFonts w:ascii="Arial" w:hAnsi="Arial" w:cs="Arial"/>
          <w:b/>
          <w:sz w:val="24"/>
          <w:lang w:val="en-GB"/>
        </w:rPr>
        <w:t xml:space="preserve"> </w:t>
      </w:r>
      <w:r w:rsidRPr="00031415">
        <w:rPr>
          <w:rFonts w:ascii="Arial" w:hAnsi="Arial" w:cs="Arial"/>
          <w:b/>
          <w:sz w:val="24"/>
          <w:lang w:val="en-GB"/>
        </w:rPr>
        <w:t xml:space="preserve">And coming to her, he said, "Hail, </w:t>
      </w:r>
      <w:proofErr w:type="spellStart"/>
      <w:r w:rsidRPr="00031415">
        <w:rPr>
          <w:rFonts w:ascii="Arial" w:hAnsi="Arial" w:cs="Arial"/>
          <w:b/>
          <w:sz w:val="24"/>
          <w:lang w:val="en-GB"/>
        </w:rPr>
        <w:t>favored</w:t>
      </w:r>
      <w:proofErr w:type="spellEnd"/>
      <w:r w:rsidRPr="00031415">
        <w:rPr>
          <w:rFonts w:ascii="Arial" w:hAnsi="Arial" w:cs="Arial"/>
          <w:b/>
          <w:sz w:val="24"/>
          <w:lang w:val="en-GB"/>
        </w:rPr>
        <w:t xml:space="preserve"> one! The Lord is with you."</w:t>
      </w:r>
      <w:r>
        <w:rPr>
          <w:rFonts w:ascii="Arial" w:hAnsi="Arial" w:cs="Arial"/>
          <w:b/>
          <w:sz w:val="24"/>
          <w:lang w:val="en-GB"/>
        </w:rPr>
        <w:t xml:space="preserve"> </w:t>
      </w:r>
      <w:r w:rsidRPr="00031415">
        <w:rPr>
          <w:rFonts w:ascii="Arial" w:hAnsi="Arial" w:cs="Arial"/>
          <w:b/>
          <w:sz w:val="24"/>
          <w:lang w:val="en-GB"/>
        </w:rPr>
        <w:t>But she was greatly troubled at what was said and pondered what sort of greeting this might be.</w:t>
      </w:r>
      <w:r>
        <w:rPr>
          <w:rFonts w:ascii="Arial" w:hAnsi="Arial" w:cs="Arial"/>
          <w:b/>
          <w:sz w:val="24"/>
          <w:lang w:val="en-GB"/>
        </w:rPr>
        <w:t xml:space="preserve"> </w:t>
      </w:r>
      <w:r w:rsidRPr="00031415">
        <w:rPr>
          <w:rFonts w:ascii="Arial" w:hAnsi="Arial" w:cs="Arial"/>
          <w:b/>
          <w:sz w:val="24"/>
          <w:lang w:val="en-GB"/>
        </w:rPr>
        <w:t xml:space="preserve">Then the angel said to her, "Do not be afraid, Mary, for you have found </w:t>
      </w:r>
      <w:proofErr w:type="spellStart"/>
      <w:r w:rsidRPr="00031415">
        <w:rPr>
          <w:rFonts w:ascii="Arial" w:hAnsi="Arial" w:cs="Arial"/>
          <w:b/>
          <w:sz w:val="24"/>
          <w:lang w:val="en-GB"/>
        </w:rPr>
        <w:t>favor</w:t>
      </w:r>
      <w:proofErr w:type="spellEnd"/>
      <w:r w:rsidRPr="00031415">
        <w:rPr>
          <w:rFonts w:ascii="Arial" w:hAnsi="Arial" w:cs="Arial"/>
          <w:b/>
          <w:sz w:val="24"/>
          <w:lang w:val="en-GB"/>
        </w:rPr>
        <w:t xml:space="preserve"> with God.</w:t>
      </w:r>
      <w:r>
        <w:rPr>
          <w:rFonts w:ascii="Arial" w:hAnsi="Arial" w:cs="Arial"/>
          <w:b/>
          <w:sz w:val="24"/>
          <w:lang w:val="en-GB"/>
        </w:rPr>
        <w:t xml:space="preserve"> </w:t>
      </w:r>
      <w:r w:rsidRPr="00031415">
        <w:rPr>
          <w:rFonts w:ascii="Arial" w:hAnsi="Arial" w:cs="Arial"/>
          <w:b/>
          <w:sz w:val="24"/>
          <w:lang w:val="en-GB"/>
        </w:rPr>
        <w:t>Behold, you will conceive in your womb and bear a son, and you shall name him Jesus.</w:t>
      </w:r>
      <w:r>
        <w:rPr>
          <w:rFonts w:ascii="Arial" w:hAnsi="Arial" w:cs="Arial"/>
          <w:b/>
          <w:sz w:val="24"/>
          <w:lang w:val="en-GB"/>
        </w:rPr>
        <w:t xml:space="preserve"> </w:t>
      </w:r>
      <w:r w:rsidRPr="00031415">
        <w:rPr>
          <w:rFonts w:ascii="Arial" w:hAnsi="Arial" w:cs="Arial"/>
          <w:b/>
          <w:sz w:val="24"/>
          <w:lang w:val="en-GB"/>
        </w:rPr>
        <w:t>He will be great and will be called Son of the Most High, and the Lord God will give him the throne of David his father,</w:t>
      </w:r>
      <w:r>
        <w:rPr>
          <w:rFonts w:ascii="Arial" w:hAnsi="Arial" w:cs="Arial"/>
          <w:b/>
          <w:sz w:val="24"/>
          <w:lang w:val="en-GB"/>
        </w:rPr>
        <w:t xml:space="preserve"> </w:t>
      </w:r>
      <w:r w:rsidRPr="00031415">
        <w:rPr>
          <w:rFonts w:ascii="Arial" w:hAnsi="Arial" w:cs="Arial"/>
          <w:b/>
          <w:sz w:val="24"/>
          <w:lang w:val="en-GB"/>
        </w:rPr>
        <w:t>and he will rule over the house of Jacob forever, and of his kingdom there will be no end."</w:t>
      </w:r>
      <w:r>
        <w:rPr>
          <w:rFonts w:ascii="Arial" w:hAnsi="Arial" w:cs="Arial"/>
          <w:b/>
          <w:sz w:val="24"/>
          <w:lang w:val="en-GB"/>
        </w:rPr>
        <w:t xml:space="preserve"> </w:t>
      </w:r>
      <w:r w:rsidRPr="00031415">
        <w:rPr>
          <w:rFonts w:ascii="Arial" w:hAnsi="Arial" w:cs="Arial"/>
          <w:b/>
          <w:sz w:val="24"/>
          <w:lang w:val="en-GB"/>
        </w:rPr>
        <w:t>But Mary said to the angel, "How can this be, since I have no relations with a man?" And the angel said to her in reply, "The holy Spirit will come upon you, and the power of the Most High will overshadow you. Therefore the child to be born will be called holy, the Son of God.</w:t>
      </w:r>
      <w:r>
        <w:rPr>
          <w:rFonts w:ascii="Arial" w:hAnsi="Arial" w:cs="Arial"/>
          <w:b/>
          <w:sz w:val="24"/>
          <w:lang w:val="en-GB"/>
        </w:rPr>
        <w:t xml:space="preserve"> </w:t>
      </w:r>
      <w:r w:rsidRPr="00031415">
        <w:rPr>
          <w:rFonts w:ascii="Arial" w:hAnsi="Arial" w:cs="Arial"/>
          <w:b/>
          <w:sz w:val="24"/>
          <w:lang w:val="en-GB"/>
        </w:rPr>
        <w:t>And behold, Elizabeth, yo</w:t>
      </w:r>
      <w:r>
        <w:rPr>
          <w:rFonts w:ascii="Arial" w:hAnsi="Arial" w:cs="Arial"/>
          <w:b/>
          <w:sz w:val="24"/>
          <w:lang w:val="en-GB"/>
        </w:rPr>
        <w:t>ur relative, has also conceived</w:t>
      </w:r>
      <w:r w:rsidRPr="00031415">
        <w:rPr>
          <w:rFonts w:ascii="Arial" w:hAnsi="Arial" w:cs="Arial"/>
          <w:b/>
          <w:sz w:val="24"/>
          <w:lang w:val="en-GB"/>
        </w:rPr>
        <w:t> a son in her old age, and this is the sixth month for her who was called barren;</w:t>
      </w:r>
      <w:r>
        <w:rPr>
          <w:rFonts w:ascii="Arial" w:hAnsi="Arial" w:cs="Arial"/>
          <w:b/>
          <w:sz w:val="24"/>
          <w:lang w:val="en-GB"/>
        </w:rPr>
        <w:t xml:space="preserve"> </w:t>
      </w:r>
      <w:r w:rsidRPr="00031415">
        <w:rPr>
          <w:rFonts w:ascii="Arial" w:hAnsi="Arial" w:cs="Arial"/>
          <w:b/>
          <w:sz w:val="24"/>
          <w:lang w:val="en-GB"/>
        </w:rPr>
        <w:t>for nothing will be impossible for God."</w:t>
      </w:r>
      <w:r>
        <w:rPr>
          <w:rFonts w:ascii="Arial" w:hAnsi="Arial" w:cs="Arial"/>
          <w:b/>
          <w:sz w:val="24"/>
          <w:lang w:val="en-GB"/>
        </w:rPr>
        <w:t xml:space="preserve"> </w:t>
      </w:r>
      <w:r w:rsidRPr="00031415">
        <w:rPr>
          <w:rFonts w:ascii="Arial" w:hAnsi="Arial" w:cs="Arial"/>
          <w:b/>
          <w:sz w:val="24"/>
          <w:lang w:val="en-GB"/>
        </w:rPr>
        <w:t xml:space="preserve">Mary said, "Behold, I am the handmaid of the Lord. May it be done to me according to your word." </w:t>
      </w:r>
      <w:proofErr w:type="spellStart"/>
      <w:r w:rsidRPr="00031415">
        <w:rPr>
          <w:rFonts w:ascii="Arial" w:hAnsi="Arial" w:cs="Arial"/>
          <w:b/>
          <w:sz w:val="24"/>
        </w:rPr>
        <w:t>Then</w:t>
      </w:r>
      <w:proofErr w:type="spellEnd"/>
      <w:r w:rsidRPr="00031415">
        <w:rPr>
          <w:rFonts w:ascii="Arial" w:hAnsi="Arial" w:cs="Arial"/>
          <w:b/>
          <w:sz w:val="24"/>
        </w:rPr>
        <w:t xml:space="preserve"> the </w:t>
      </w:r>
      <w:proofErr w:type="spellStart"/>
      <w:r w:rsidRPr="00031415">
        <w:rPr>
          <w:rFonts w:ascii="Arial" w:hAnsi="Arial" w:cs="Arial"/>
          <w:b/>
          <w:sz w:val="24"/>
        </w:rPr>
        <w:t>angel</w:t>
      </w:r>
      <w:proofErr w:type="spellEnd"/>
      <w:r w:rsidRPr="00031415">
        <w:rPr>
          <w:rFonts w:ascii="Arial" w:hAnsi="Arial" w:cs="Arial"/>
          <w:b/>
          <w:sz w:val="24"/>
        </w:rPr>
        <w:t xml:space="preserve"> </w:t>
      </w:r>
      <w:proofErr w:type="spellStart"/>
      <w:r w:rsidRPr="00031415">
        <w:rPr>
          <w:rFonts w:ascii="Arial" w:hAnsi="Arial" w:cs="Arial"/>
          <w:b/>
          <w:sz w:val="24"/>
        </w:rPr>
        <w:t>departed</w:t>
      </w:r>
      <w:proofErr w:type="spellEnd"/>
      <w:r w:rsidRPr="00031415">
        <w:rPr>
          <w:rFonts w:ascii="Arial" w:hAnsi="Arial" w:cs="Arial"/>
          <w:b/>
          <w:sz w:val="24"/>
        </w:rPr>
        <w:t xml:space="preserve"> from </w:t>
      </w:r>
      <w:proofErr w:type="spellStart"/>
      <w:r w:rsidRPr="00031415">
        <w:rPr>
          <w:rFonts w:ascii="Arial" w:hAnsi="Arial" w:cs="Arial"/>
          <w:b/>
          <w:sz w:val="24"/>
        </w:rPr>
        <w:t>her</w:t>
      </w:r>
      <w:proofErr w:type="spellEnd"/>
      <w:r w:rsidRPr="00031415">
        <w:rPr>
          <w:rFonts w:ascii="Arial" w:hAnsi="Arial" w:cs="Arial"/>
          <w:b/>
          <w:sz w:val="24"/>
        </w:rPr>
        <w:t>.</w:t>
      </w:r>
    </w:p>
    <w:p w:rsidR="00031415" w:rsidRPr="00115AD6" w:rsidRDefault="00194EEA" w:rsidP="0072656A">
      <w:pPr>
        <w:spacing w:after="200"/>
        <w:ind w:left="567" w:right="567"/>
        <w:jc w:val="both"/>
        <w:rPr>
          <w:rFonts w:ascii="Arial" w:hAnsi="Arial" w:cs="Arial"/>
          <w:b/>
          <w:sz w:val="24"/>
          <w:lang w:val="en-GB"/>
        </w:rPr>
      </w:pPr>
      <w:r w:rsidRPr="00194EEA">
        <w:rPr>
          <w:rFonts w:ascii="Arial" w:hAnsi="Arial" w:cs="Arial"/>
          <w:b/>
          <w:sz w:val="24"/>
          <w:lang w:val="en-GB"/>
        </w:rPr>
        <w:t>On the contrary, we believe that the coming of the Angel Gabriel in the house of Nazareth is truth. That the Virgin Mary is filled with grace is truth. That God the Lord is with Her is truth. That her vocation to be the Mother of the Son of the Most High is truth. Her conceiving through the work of the Holy Spirit is truth. Her full abandonment in the hands of the Lord so that every word uttered by the Angel Gabriel is fulfilled in Her is truth. The truth is also that She has never known man. She is virgin in eternity for her God and Father. It is truth that as soon as She has manifested her yes to God, the Word of life was conceived in her most pure womb. If only one of these truths is denied, all the others fall. But if all the others fall, we are in our spiritual misery since there is no redemption and there is no salvation, there is no return of man in his truth, unless through the means of the Only Begotten Son made himself flesh, dead and risen for our eternal redemption. May the Mother of Jesus help us believe in her mystery.</w:t>
      </w:r>
      <w:bookmarkStart w:id="0" w:name="_GoBack"/>
      <w:bookmarkEnd w:id="0"/>
    </w:p>
    <w:sectPr w:rsidR="00031415" w:rsidRPr="00115A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8C" w:rsidRDefault="0064758C" w:rsidP="00194EEA">
      <w:pPr>
        <w:spacing w:after="0" w:line="240" w:lineRule="auto"/>
      </w:pPr>
      <w:r>
        <w:separator/>
      </w:r>
    </w:p>
  </w:endnote>
  <w:endnote w:type="continuationSeparator" w:id="0">
    <w:p w:rsidR="0064758C" w:rsidRDefault="0064758C" w:rsidP="0019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86108"/>
      <w:docPartObj>
        <w:docPartGallery w:val="Page Numbers (Bottom of Page)"/>
        <w:docPartUnique/>
      </w:docPartObj>
    </w:sdtPr>
    <w:sdtEndPr/>
    <w:sdtContent>
      <w:p w:rsidR="00194EEA" w:rsidRDefault="00194EEA">
        <w:pPr>
          <w:pStyle w:val="Pidipagina"/>
          <w:jc w:val="right"/>
        </w:pPr>
        <w:r>
          <w:fldChar w:fldCharType="begin"/>
        </w:r>
        <w:r>
          <w:instrText>PAGE   \* MERGEFORMAT</w:instrText>
        </w:r>
        <w:r>
          <w:fldChar w:fldCharType="separate"/>
        </w:r>
        <w:r w:rsidR="0072656A">
          <w:rPr>
            <w:noProof/>
          </w:rPr>
          <w:t>2</w:t>
        </w:r>
        <w:r>
          <w:fldChar w:fldCharType="end"/>
        </w:r>
      </w:p>
    </w:sdtContent>
  </w:sdt>
  <w:p w:rsidR="00194EEA" w:rsidRDefault="00194E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8C" w:rsidRDefault="0064758C" w:rsidP="00194EEA">
      <w:pPr>
        <w:spacing w:after="0" w:line="240" w:lineRule="auto"/>
      </w:pPr>
      <w:r>
        <w:separator/>
      </w:r>
    </w:p>
  </w:footnote>
  <w:footnote w:type="continuationSeparator" w:id="0">
    <w:p w:rsidR="0064758C" w:rsidRDefault="0064758C" w:rsidP="00194E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D6"/>
    <w:rsid w:val="00031415"/>
    <w:rsid w:val="00115AD6"/>
    <w:rsid w:val="00194EEA"/>
    <w:rsid w:val="0064758C"/>
    <w:rsid w:val="0072656A"/>
    <w:rsid w:val="00814035"/>
    <w:rsid w:val="00C256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1415"/>
    <w:rPr>
      <w:color w:val="0563C1" w:themeColor="hyperlink"/>
      <w:u w:val="single"/>
    </w:rPr>
  </w:style>
  <w:style w:type="paragraph" w:styleId="Intestazione">
    <w:name w:val="header"/>
    <w:basedOn w:val="Normale"/>
    <w:link w:val="IntestazioneCarattere"/>
    <w:uiPriority w:val="99"/>
    <w:unhideWhenUsed/>
    <w:rsid w:val="00194E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4EEA"/>
  </w:style>
  <w:style w:type="paragraph" w:styleId="Pidipagina">
    <w:name w:val="footer"/>
    <w:basedOn w:val="Normale"/>
    <w:link w:val="PidipaginaCarattere"/>
    <w:uiPriority w:val="99"/>
    <w:unhideWhenUsed/>
    <w:rsid w:val="00194E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4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1415"/>
    <w:rPr>
      <w:color w:val="0563C1" w:themeColor="hyperlink"/>
      <w:u w:val="single"/>
    </w:rPr>
  </w:style>
  <w:style w:type="paragraph" w:styleId="Intestazione">
    <w:name w:val="header"/>
    <w:basedOn w:val="Normale"/>
    <w:link w:val="IntestazioneCarattere"/>
    <w:uiPriority w:val="99"/>
    <w:unhideWhenUsed/>
    <w:rsid w:val="00194E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4EEA"/>
  </w:style>
  <w:style w:type="paragraph" w:styleId="Pidipagina">
    <w:name w:val="footer"/>
    <w:basedOn w:val="Normale"/>
    <w:link w:val="PidipaginaCarattere"/>
    <w:uiPriority w:val="99"/>
    <w:unhideWhenUsed/>
    <w:rsid w:val="00194E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4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94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852</Words>
  <Characters>4857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2022-03-20T10:06:00Z</dcterms:created>
  <dcterms:modified xsi:type="dcterms:W3CDTF">2022-03-20T17:03:00Z</dcterms:modified>
</cp:coreProperties>
</file>